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42969" w14:textId="77777777" w:rsidR="00A80D62" w:rsidRDefault="002E0278"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479EBA13" wp14:editId="2F5537B5">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39EC3" w14:textId="77777777" w:rsidR="00C0228D" w:rsidRDefault="00071883">
                            <w:r w:rsidRPr="00071883">
                              <w:rPr>
                                <w:noProof/>
                                <w:lang w:eastAsia="el-GR"/>
                              </w:rPr>
                              <w:drawing>
                                <wp:inline distT="0" distB="0" distL="0" distR="0" wp14:anchorId="52758447" wp14:editId="016079E1">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BA13"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" filled="f" stroked="f">
                <v:textbox>
                  <w:txbxContent>
                    <w:p w14:paraId="53639EC3" w14:textId="77777777" w:rsidR="00C0228D" w:rsidRDefault="00071883">
                      <w:r w:rsidRPr="00071883">
                        <w:rPr>
                          <w:noProof/>
                          <w:lang w:eastAsia="el-GR"/>
                        </w:rPr>
                        <w:drawing>
                          <wp:inline distT="0" distB="0" distL="0" distR="0" wp14:anchorId="52758447" wp14:editId="016079E1">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7346D532" wp14:editId="7F6DD313">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AA85"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6D532"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2090AA85"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1B058507"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3DCD15E4" w14:textId="77777777" w:rsidR="005F3000" w:rsidRPr="007D2B40" w:rsidRDefault="00C86746" w:rsidP="00ED3536">
      <w:pPr>
        <w:spacing w:before="120" w:after="120" w:line="240" w:lineRule="auto"/>
        <w:jc w:val="center"/>
        <w:rPr>
          <w:b/>
          <w:sz w:val="26"/>
          <w:szCs w:val="26"/>
        </w:rPr>
      </w:pPr>
      <w:r>
        <w:rPr>
          <w:b/>
          <w:sz w:val="26"/>
          <w:szCs w:val="26"/>
        </w:rPr>
        <w:t>του Τμήματος Χημείας</w:t>
      </w:r>
    </w:p>
    <w:p w14:paraId="7FCD9614" w14:textId="77777777"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14:paraId="0D037DB2" w14:textId="77777777" w:rsidR="00100539" w:rsidRDefault="00100539" w:rsidP="00100539">
      <w:pPr>
        <w:spacing w:line="240" w:lineRule="auto"/>
        <w:ind w:left="426"/>
        <w:rPr>
          <w:sz w:val="24"/>
          <w:szCs w:val="24"/>
        </w:rPr>
      </w:pPr>
    </w:p>
    <w:p w14:paraId="59F9D607" w14:textId="77777777" w:rsidR="00100539" w:rsidRDefault="00100539" w:rsidP="00100539">
      <w:pPr>
        <w:spacing w:line="240" w:lineRule="auto"/>
        <w:ind w:left="426"/>
        <w:rPr>
          <w:sz w:val="24"/>
          <w:szCs w:val="24"/>
        </w:rPr>
      </w:pPr>
    </w:p>
    <w:p w14:paraId="6094A581"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19E3355"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D242C2D"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1FBFB48F" w14:textId="77777777"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14:paraId="187E8F51"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4A4CE733"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034E6207"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7113597E" w14:textId="77777777"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14:paraId="0E5D2466" w14:textId="77777777"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14:paraId="264A1D92" w14:textId="77777777"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14:paraId="045D2C94" w14:textId="77777777" w:rsidR="00100539" w:rsidRPr="002E0278" w:rsidRDefault="00100539" w:rsidP="00100539">
      <w:pPr>
        <w:spacing w:after="0" w:line="240" w:lineRule="auto"/>
      </w:pPr>
    </w:p>
    <w:p w14:paraId="0583E8A2" w14:textId="77777777" w:rsidR="000A32BE" w:rsidRPr="002E0278" w:rsidRDefault="000A32BE" w:rsidP="00100539">
      <w:pPr>
        <w:spacing w:after="0" w:line="240" w:lineRule="auto"/>
      </w:pPr>
    </w:p>
    <w:p w14:paraId="3080518A" w14:textId="77777777" w:rsidR="000A32BE" w:rsidRPr="002E0278" w:rsidRDefault="000A32BE" w:rsidP="00100539">
      <w:pPr>
        <w:spacing w:after="0" w:line="240" w:lineRule="auto"/>
      </w:pPr>
    </w:p>
    <w:p w14:paraId="45C4E7EF" w14:textId="77777777" w:rsidR="000A32BE" w:rsidRPr="002E0278" w:rsidRDefault="000A32BE" w:rsidP="00100539">
      <w:pPr>
        <w:spacing w:after="0" w:line="240" w:lineRule="auto"/>
      </w:pPr>
    </w:p>
    <w:p w14:paraId="2E029CA2" w14:textId="77777777" w:rsidR="000A32BE" w:rsidRPr="002E0278" w:rsidRDefault="000A32BE" w:rsidP="00100539">
      <w:pPr>
        <w:spacing w:after="0" w:line="240" w:lineRule="auto"/>
      </w:pPr>
    </w:p>
    <w:p w14:paraId="353FC067" w14:textId="77777777" w:rsidR="000A32BE" w:rsidRPr="002E0278" w:rsidRDefault="000A32BE" w:rsidP="00100539">
      <w:pPr>
        <w:spacing w:after="0" w:line="240" w:lineRule="auto"/>
      </w:pPr>
    </w:p>
    <w:p w14:paraId="69C5092E" w14:textId="77777777" w:rsidR="000A32BE" w:rsidRPr="002E0278" w:rsidRDefault="000A32BE" w:rsidP="00100539">
      <w:pPr>
        <w:spacing w:after="0" w:line="240" w:lineRule="auto"/>
      </w:pPr>
    </w:p>
    <w:p w14:paraId="46FE1AC7" w14:textId="77777777" w:rsidR="000A32BE" w:rsidRPr="002E0278" w:rsidRDefault="000A32BE" w:rsidP="00100539">
      <w:pPr>
        <w:spacing w:after="0" w:line="240" w:lineRule="auto"/>
      </w:pPr>
    </w:p>
    <w:p w14:paraId="1D5621CE" w14:textId="77777777" w:rsidR="000A32BE" w:rsidRPr="002E0278" w:rsidRDefault="000A32BE" w:rsidP="00100539">
      <w:pPr>
        <w:spacing w:after="0" w:line="240" w:lineRule="auto"/>
      </w:pPr>
    </w:p>
    <w:p w14:paraId="0C5BA9B1" w14:textId="77777777" w:rsidR="000A32BE" w:rsidRPr="002E0278" w:rsidRDefault="000A32BE" w:rsidP="00100539">
      <w:pPr>
        <w:spacing w:after="0" w:line="240" w:lineRule="auto"/>
      </w:pPr>
    </w:p>
    <w:p w14:paraId="33899436" w14:textId="77777777" w:rsidR="000A32BE" w:rsidRPr="002E0278" w:rsidRDefault="000A32BE" w:rsidP="00100539">
      <w:pPr>
        <w:spacing w:after="0" w:line="240" w:lineRule="auto"/>
      </w:pPr>
    </w:p>
    <w:p w14:paraId="4007BC33" w14:textId="77777777" w:rsidR="000A32BE" w:rsidRPr="002E0278" w:rsidRDefault="000A32BE" w:rsidP="00100539">
      <w:pPr>
        <w:spacing w:after="0" w:line="240" w:lineRule="auto"/>
      </w:pPr>
    </w:p>
    <w:p w14:paraId="03CBCF8A" w14:textId="77777777" w:rsidR="000A32BE" w:rsidRDefault="000A32BE" w:rsidP="00100539">
      <w:pPr>
        <w:spacing w:after="0" w:line="240" w:lineRule="auto"/>
      </w:pPr>
    </w:p>
    <w:p w14:paraId="3CE5A0E6" w14:textId="77777777" w:rsidR="00D44A8F" w:rsidRDefault="00D44A8F" w:rsidP="00100539">
      <w:pPr>
        <w:spacing w:after="0" w:line="240" w:lineRule="auto"/>
      </w:pPr>
    </w:p>
    <w:p w14:paraId="505A6122" w14:textId="77777777" w:rsidR="00D44A8F" w:rsidRDefault="00D44A8F" w:rsidP="00100539">
      <w:pPr>
        <w:spacing w:after="0" w:line="240" w:lineRule="auto"/>
      </w:pPr>
    </w:p>
    <w:p w14:paraId="364D3D6E" w14:textId="77777777" w:rsidR="00D44A8F" w:rsidRPr="00D44A8F" w:rsidRDefault="00D44A8F" w:rsidP="00100539">
      <w:pPr>
        <w:spacing w:after="0" w:line="240" w:lineRule="auto"/>
      </w:pPr>
    </w:p>
    <w:p w14:paraId="4C3A63E6" w14:textId="77777777" w:rsidR="000A32BE" w:rsidRPr="002E0278" w:rsidRDefault="000A32BE" w:rsidP="00100539">
      <w:pPr>
        <w:spacing w:after="0" w:line="240" w:lineRule="auto"/>
      </w:pPr>
    </w:p>
    <w:p w14:paraId="77175E92" w14:textId="77777777" w:rsidR="000A32BE" w:rsidRPr="002E0278" w:rsidRDefault="000A32BE" w:rsidP="00100539">
      <w:pPr>
        <w:spacing w:after="0" w:line="240" w:lineRule="auto"/>
      </w:pPr>
    </w:p>
    <w:p w14:paraId="5693F615" w14:textId="77777777" w:rsidR="000A32BE" w:rsidRPr="002E0278" w:rsidRDefault="000A32BE" w:rsidP="00100539">
      <w:pPr>
        <w:spacing w:after="0" w:line="240" w:lineRule="auto"/>
      </w:pPr>
    </w:p>
    <w:p w14:paraId="055464F7" w14:textId="77777777" w:rsidR="000A32BE" w:rsidRPr="002E0278" w:rsidRDefault="000A32BE" w:rsidP="00100539">
      <w:pPr>
        <w:spacing w:after="0" w:line="240" w:lineRule="auto"/>
      </w:pPr>
    </w:p>
    <w:p w14:paraId="11B20956" w14:textId="77777777" w:rsidR="000A32BE" w:rsidRPr="002E0278" w:rsidRDefault="002E0278"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3347801B" wp14:editId="590A5D8E">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C03CC"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246A4D27"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801B"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" filled="f" stroked="f">
                <v:textbox>
                  <w:txbxContent>
                    <w:p w14:paraId="073C03CC"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246A4D27" w14:textId="77777777" w:rsidR="005625B9" w:rsidRDefault="005625B9" w:rsidP="005625B9">
                      <w:pPr>
                        <w:ind w:right="-630"/>
                      </w:pPr>
                    </w:p>
                  </w:txbxContent>
                </v:textbox>
              </v:shape>
            </w:pict>
          </mc:Fallback>
        </mc:AlternateContent>
      </w:r>
    </w:p>
    <w:p w14:paraId="761CE528" w14:textId="77777777" w:rsidR="000A32BE" w:rsidRPr="002E0278" w:rsidRDefault="000A32BE" w:rsidP="00100539">
      <w:pPr>
        <w:spacing w:after="0" w:line="240" w:lineRule="auto"/>
      </w:pPr>
    </w:p>
    <w:p w14:paraId="4D902338" w14:textId="77777777" w:rsidR="00CE5A95" w:rsidRPr="00441D25" w:rsidRDefault="00CE5A95" w:rsidP="00A80985">
      <w:pPr>
        <w:spacing w:after="0" w:line="240" w:lineRule="auto"/>
        <w:rPr>
          <w:sz w:val="24"/>
          <w:szCs w:val="24"/>
        </w:rPr>
      </w:pPr>
      <w:r w:rsidRPr="00441D25">
        <w:rPr>
          <w:sz w:val="24"/>
          <w:szCs w:val="24"/>
        </w:rPr>
        <w:t>Προς</w:t>
      </w:r>
    </w:p>
    <w:p w14:paraId="2DA40691" w14:textId="3F6ED8E2" w:rsidR="00CE5A95" w:rsidRPr="00441D25" w:rsidRDefault="00010F58" w:rsidP="00CE5A95">
      <w:pPr>
        <w:spacing w:after="0"/>
        <w:rPr>
          <w:sz w:val="24"/>
          <w:szCs w:val="24"/>
        </w:rPr>
      </w:pPr>
      <w:r>
        <w:rPr>
          <w:sz w:val="24"/>
          <w:szCs w:val="24"/>
        </w:rPr>
        <w:t xml:space="preserve">Το </w:t>
      </w:r>
      <w:r w:rsidR="00CE5A95" w:rsidRPr="00441D25">
        <w:rPr>
          <w:sz w:val="24"/>
          <w:szCs w:val="24"/>
        </w:rPr>
        <w:t xml:space="preserve">Τμήμα </w:t>
      </w:r>
      <w:r w:rsidR="00C86746">
        <w:rPr>
          <w:sz w:val="24"/>
          <w:szCs w:val="24"/>
        </w:rPr>
        <w:t>Χημ</w:t>
      </w:r>
      <w:r w:rsidR="00817FE9">
        <w:rPr>
          <w:sz w:val="24"/>
          <w:szCs w:val="24"/>
        </w:rPr>
        <w:t>ε</w:t>
      </w:r>
      <w:r w:rsidR="00C86746">
        <w:rPr>
          <w:sz w:val="24"/>
          <w:szCs w:val="24"/>
        </w:rPr>
        <w:t>ίας</w:t>
      </w:r>
    </w:p>
    <w:p w14:paraId="089CBFBF"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0074B86A" w14:textId="77777777" w:rsidR="00CE5A95" w:rsidRPr="00441D25" w:rsidRDefault="00CE5A95" w:rsidP="00CE5A95">
      <w:pPr>
        <w:spacing w:after="0" w:line="240" w:lineRule="auto"/>
        <w:rPr>
          <w:sz w:val="24"/>
          <w:szCs w:val="24"/>
        </w:rPr>
      </w:pPr>
    </w:p>
    <w:p w14:paraId="18D36C90" w14:textId="565BE1A6" w:rsidR="00CE5A95" w:rsidRPr="00441D25" w:rsidRDefault="00CE5A95" w:rsidP="00E2670F">
      <w:pPr>
        <w:spacing w:after="0"/>
        <w:jc w:val="both"/>
        <w:rPr>
          <w:sz w:val="24"/>
          <w:szCs w:val="24"/>
        </w:rPr>
      </w:pPr>
      <w:r w:rsidRPr="00441D25">
        <w:rPr>
          <w:sz w:val="24"/>
          <w:szCs w:val="24"/>
        </w:rPr>
        <w:t xml:space="preserve">Παρακαλώ να κάνετε δεκτή την </w:t>
      </w:r>
      <w:r>
        <w:rPr>
          <w:sz w:val="24"/>
          <w:szCs w:val="24"/>
        </w:rPr>
        <w:t>αίτηση εγγραφής στο Π.Μ.Σ.</w:t>
      </w:r>
      <w:r w:rsidR="00E2670F">
        <w:rPr>
          <w:sz w:val="24"/>
          <w:szCs w:val="24"/>
        </w:rPr>
        <w:t xml:space="preserve"> του Τμήματος Χημείας για το</w:t>
      </w:r>
      <w:r w:rsidRPr="00441D25">
        <w:rPr>
          <w:sz w:val="24"/>
          <w:szCs w:val="24"/>
        </w:rPr>
        <w:t xml:space="preserve"> ακαδημαϊκό έτος</w:t>
      </w:r>
      <w:r>
        <w:rPr>
          <w:sz w:val="24"/>
          <w:szCs w:val="24"/>
        </w:rPr>
        <w:t xml:space="preserve"> </w:t>
      </w:r>
      <w:r w:rsidR="002C0587">
        <w:rPr>
          <w:sz w:val="24"/>
          <w:szCs w:val="24"/>
        </w:rPr>
        <w:t>2024-2025</w:t>
      </w:r>
    </w:p>
    <w:p w14:paraId="19FCC1D0" w14:textId="462C764B" w:rsidR="002C0587" w:rsidRDefault="002C0587" w:rsidP="002C0587">
      <w:pPr>
        <w:spacing w:before="200" w:after="120" w:line="240" w:lineRule="auto"/>
        <w:jc w:val="both"/>
        <w:rPr>
          <w:sz w:val="24"/>
          <w:szCs w:val="24"/>
        </w:rPr>
      </w:pPr>
      <w:r>
        <w:rPr>
          <w:sz w:val="24"/>
          <w:szCs w:val="24"/>
        </w:rPr>
        <w:t>Δ</w:t>
      </w:r>
      <w:r w:rsidR="00CE5A95">
        <w:rPr>
          <w:sz w:val="24"/>
          <w:szCs w:val="24"/>
        </w:rPr>
        <w:t>ηλώνω την κατεύθυνση</w:t>
      </w:r>
      <w:r w:rsidR="00D84657">
        <w:rPr>
          <w:sz w:val="24"/>
          <w:szCs w:val="24"/>
        </w:rPr>
        <w:t xml:space="preserve"> που θέλω, όπως αναγράφεται στην προκήρυξη</w:t>
      </w:r>
      <w:r w:rsidR="00CE5A95">
        <w:rPr>
          <w:sz w:val="24"/>
          <w:szCs w:val="24"/>
        </w:rPr>
        <w:t xml:space="preserve">: </w:t>
      </w:r>
    </w:p>
    <w:p w14:paraId="7D68DEE5" w14:textId="705CDF30" w:rsidR="00D84657" w:rsidRPr="000D078B" w:rsidRDefault="00CE5A95" w:rsidP="00D84657">
      <w:pPr>
        <w:spacing w:before="200" w:after="120" w:line="240" w:lineRule="auto"/>
        <w:jc w:val="both"/>
        <w:rPr>
          <w:i/>
        </w:rPr>
      </w:pPr>
      <w:r>
        <w:rPr>
          <w:sz w:val="24"/>
          <w:szCs w:val="24"/>
        </w:rPr>
        <w:t>1……………………………………………………………………..</w:t>
      </w:r>
      <w:r w:rsidR="00D84657">
        <w:rPr>
          <w:sz w:val="24"/>
          <w:szCs w:val="24"/>
        </w:rPr>
        <w:t xml:space="preserve">και άλλες δυο, εάν επιθυμώ </w:t>
      </w:r>
      <w:r w:rsidR="00D84657" w:rsidRPr="00D84657">
        <w:rPr>
          <w:iCs/>
        </w:rPr>
        <w:t>με σειρά προτίμησης</w:t>
      </w:r>
      <w:r w:rsidR="00D84657">
        <w:rPr>
          <w:i/>
        </w:rPr>
        <w:t>:</w:t>
      </w:r>
    </w:p>
    <w:p w14:paraId="37D32350" w14:textId="3B3BF5E5" w:rsidR="00CE5A95" w:rsidRDefault="00CE5A95" w:rsidP="00CE5A95">
      <w:pPr>
        <w:spacing w:before="200" w:after="120" w:line="240" w:lineRule="auto"/>
        <w:rPr>
          <w:sz w:val="24"/>
          <w:szCs w:val="24"/>
        </w:rPr>
      </w:pPr>
    </w:p>
    <w:p w14:paraId="74FA169A" w14:textId="77777777" w:rsidR="00CE5A95" w:rsidRDefault="00CE5A95" w:rsidP="00CE5A95">
      <w:pPr>
        <w:tabs>
          <w:tab w:val="right" w:pos="4536"/>
        </w:tabs>
        <w:spacing w:before="200" w:after="120" w:line="240" w:lineRule="auto"/>
        <w:rPr>
          <w:sz w:val="24"/>
          <w:szCs w:val="24"/>
        </w:rPr>
      </w:pPr>
      <w:r>
        <w:rPr>
          <w:sz w:val="24"/>
          <w:szCs w:val="24"/>
        </w:rPr>
        <w:t>2……………………………………………………………………..</w:t>
      </w:r>
    </w:p>
    <w:p w14:paraId="3941FF91" w14:textId="77777777" w:rsidR="00CE5A95" w:rsidRDefault="00CE5A95" w:rsidP="00CE5A95">
      <w:pPr>
        <w:tabs>
          <w:tab w:val="right" w:pos="4536"/>
        </w:tabs>
        <w:spacing w:before="200" w:after="120" w:line="240" w:lineRule="auto"/>
        <w:ind w:right="27"/>
        <w:rPr>
          <w:sz w:val="24"/>
          <w:szCs w:val="24"/>
        </w:rPr>
      </w:pPr>
      <w:r>
        <w:rPr>
          <w:sz w:val="24"/>
          <w:szCs w:val="24"/>
        </w:rPr>
        <w:t>3…………………………………………………………………….</w:t>
      </w:r>
    </w:p>
    <w:p w14:paraId="73CE1669" w14:textId="77777777" w:rsidR="00CE5A95" w:rsidRDefault="00CE5A95" w:rsidP="00CE5A95">
      <w:pPr>
        <w:tabs>
          <w:tab w:val="right" w:pos="4536"/>
        </w:tabs>
        <w:spacing w:after="0"/>
        <w:jc w:val="center"/>
        <w:rPr>
          <w:sz w:val="24"/>
          <w:szCs w:val="24"/>
        </w:rPr>
      </w:pPr>
      <w:r>
        <w:rPr>
          <w:sz w:val="24"/>
          <w:szCs w:val="24"/>
        </w:rPr>
        <w:t xml:space="preserve">   </w:t>
      </w:r>
    </w:p>
    <w:p w14:paraId="443EB0C2"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340FCAA2" w14:textId="77777777" w:rsidR="00CE5A95" w:rsidRPr="00441D25" w:rsidRDefault="00CE5A95" w:rsidP="00CE5A95">
      <w:pPr>
        <w:tabs>
          <w:tab w:val="right" w:pos="4536"/>
        </w:tabs>
        <w:spacing w:after="0"/>
        <w:jc w:val="center"/>
        <w:rPr>
          <w:sz w:val="24"/>
          <w:szCs w:val="24"/>
        </w:rPr>
      </w:pPr>
    </w:p>
    <w:p w14:paraId="5CDD7F9E" w14:textId="77777777" w:rsidR="00CE5A95" w:rsidRPr="00441D25" w:rsidRDefault="00CE5A95" w:rsidP="00CE5A95">
      <w:pPr>
        <w:jc w:val="center"/>
        <w:rPr>
          <w:sz w:val="24"/>
          <w:szCs w:val="24"/>
        </w:rPr>
      </w:pPr>
      <w:r w:rsidRPr="00441D25">
        <w:rPr>
          <w:sz w:val="24"/>
          <w:szCs w:val="24"/>
        </w:rPr>
        <w:t>Ο/Η Αιτών/ούσα</w:t>
      </w:r>
    </w:p>
    <w:p w14:paraId="3875B747" w14:textId="77777777" w:rsidR="00CE5A95" w:rsidRPr="00441D25" w:rsidRDefault="00CE5A95" w:rsidP="00CE5A95">
      <w:pPr>
        <w:rPr>
          <w:sz w:val="24"/>
          <w:szCs w:val="24"/>
        </w:rPr>
      </w:pPr>
    </w:p>
    <w:p w14:paraId="1704E155" w14:textId="26AA6B6C" w:rsidR="00CE5A95" w:rsidRDefault="00CE5A95" w:rsidP="00CE5A95">
      <w:pPr>
        <w:tabs>
          <w:tab w:val="center" w:pos="2268"/>
        </w:tabs>
        <w:rPr>
          <w:sz w:val="24"/>
          <w:szCs w:val="24"/>
        </w:rPr>
      </w:pPr>
      <w:r>
        <w:rPr>
          <w:sz w:val="24"/>
          <w:szCs w:val="24"/>
        </w:rPr>
        <w:t xml:space="preserve">   </w:t>
      </w:r>
      <w:r>
        <w:rPr>
          <w:sz w:val="24"/>
          <w:szCs w:val="24"/>
        </w:rPr>
        <w:tab/>
      </w:r>
    </w:p>
    <w:p w14:paraId="314538BF" w14:textId="77777777" w:rsidR="00ED3536" w:rsidRDefault="00ED3536" w:rsidP="00CE5A95">
      <w:pPr>
        <w:spacing w:before="200" w:after="120" w:line="240" w:lineRule="auto"/>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18DA8" w14:textId="77777777" w:rsidR="00C91986" w:rsidRDefault="00C91986" w:rsidP="00AC3E2D">
      <w:pPr>
        <w:spacing w:after="0" w:line="240" w:lineRule="auto"/>
      </w:pPr>
      <w:r>
        <w:separator/>
      </w:r>
    </w:p>
  </w:endnote>
  <w:endnote w:type="continuationSeparator" w:id="0">
    <w:p w14:paraId="29AA1559" w14:textId="77777777" w:rsidR="00C91986" w:rsidRDefault="00C9198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9199" w14:textId="77777777" w:rsidR="00C21209" w:rsidRDefault="00C2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318" w:type="dxa"/>
      <w:tblLook w:val="04A0" w:firstRow="1" w:lastRow="0" w:firstColumn="1" w:lastColumn="0" w:noHBand="0" w:noVBand="1"/>
    </w:tblPr>
    <w:tblGrid>
      <w:gridCol w:w="10065"/>
    </w:tblGrid>
    <w:tr w:rsidR="00100539" w14:paraId="508247D5" w14:textId="77777777" w:rsidTr="00E12037">
      <w:tc>
        <w:tcPr>
          <w:tcW w:w="10065" w:type="dxa"/>
        </w:tcPr>
        <w:p w14:paraId="71A7E17C"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310AA4E6" w14:textId="77777777" w:rsidR="00100539" w:rsidRPr="00E12037" w:rsidRDefault="00100539" w:rsidP="00E12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D4A5" w14:textId="77777777" w:rsidR="00C21209" w:rsidRDefault="00C21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318" w:type="dxa"/>
      <w:tblLook w:val="04A0" w:firstRow="1" w:lastRow="0" w:firstColumn="1" w:lastColumn="0" w:noHBand="0" w:noVBand="1"/>
    </w:tblPr>
    <w:tblGrid>
      <w:gridCol w:w="10065"/>
    </w:tblGrid>
    <w:tr w:rsidR="00B51B6B" w14:paraId="3699016B" w14:textId="77777777" w:rsidTr="000A438C">
      <w:tc>
        <w:tcPr>
          <w:tcW w:w="10065" w:type="dxa"/>
        </w:tcPr>
        <w:p w14:paraId="342CD2A0"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6D82FAD"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C2808" w14:textId="77777777" w:rsidR="00C91986" w:rsidRDefault="00C91986" w:rsidP="00AC3E2D">
      <w:pPr>
        <w:spacing w:after="0" w:line="240" w:lineRule="auto"/>
      </w:pPr>
      <w:r>
        <w:separator/>
      </w:r>
    </w:p>
  </w:footnote>
  <w:footnote w:type="continuationSeparator" w:id="0">
    <w:p w14:paraId="5AEE408D" w14:textId="77777777" w:rsidR="00C91986" w:rsidRDefault="00C9198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5851" w14:textId="77777777" w:rsidR="00C21209" w:rsidRDefault="00C2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4EF6"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4AAB" w14:textId="77777777" w:rsidR="00C21209" w:rsidRDefault="00C21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3380"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10F58"/>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1C33F8"/>
    <w:rsid w:val="0020020D"/>
    <w:rsid w:val="00207154"/>
    <w:rsid w:val="002421E0"/>
    <w:rsid w:val="002835FD"/>
    <w:rsid w:val="002C0176"/>
    <w:rsid w:val="002C0587"/>
    <w:rsid w:val="002D2E8B"/>
    <w:rsid w:val="002E0278"/>
    <w:rsid w:val="0031636C"/>
    <w:rsid w:val="00334691"/>
    <w:rsid w:val="00340CD9"/>
    <w:rsid w:val="0035247F"/>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C7F9B"/>
    <w:rsid w:val="006F0864"/>
    <w:rsid w:val="006F3F63"/>
    <w:rsid w:val="006F4AF3"/>
    <w:rsid w:val="00716733"/>
    <w:rsid w:val="00741047"/>
    <w:rsid w:val="00775E10"/>
    <w:rsid w:val="0078436B"/>
    <w:rsid w:val="007D2B40"/>
    <w:rsid w:val="007E57AB"/>
    <w:rsid w:val="007F039D"/>
    <w:rsid w:val="007F1F6E"/>
    <w:rsid w:val="00817FE9"/>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20D12"/>
    <w:rsid w:val="00A4040E"/>
    <w:rsid w:val="00A47843"/>
    <w:rsid w:val="00A60724"/>
    <w:rsid w:val="00A60F2C"/>
    <w:rsid w:val="00A726F6"/>
    <w:rsid w:val="00A80985"/>
    <w:rsid w:val="00A80D62"/>
    <w:rsid w:val="00A952D0"/>
    <w:rsid w:val="00AC3E2D"/>
    <w:rsid w:val="00B05E5A"/>
    <w:rsid w:val="00B51B6B"/>
    <w:rsid w:val="00B577A1"/>
    <w:rsid w:val="00B627F7"/>
    <w:rsid w:val="00B7038D"/>
    <w:rsid w:val="00BA6B1A"/>
    <w:rsid w:val="00BC3E15"/>
    <w:rsid w:val="00BC4404"/>
    <w:rsid w:val="00BE3772"/>
    <w:rsid w:val="00C0228D"/>
    <w:rsid w:val="00C21209"/>
    <w:rsid w:val="00C23BA6"/>
    <w:rsid w:val="00C579AC"/>
    <w:rsid w:val="00C669EA"/>
    <w:rsid w:val="00C84837"/>
    <w:rsid w:val="00C86746"/>
    <w:rsid w:val="00C91986"/>
    <w:rsid w:val="00CE5A95"/>
    <w:rsid w:val="00CF78CD"/>
    <w:rsid w:val="00D26036"/>
    <w:rsid w:val="00D36F15"/>
    <w:rsid w:val="00D44A8F"/>
    <w:rsid w:val="00D72D12"/>
    <w:rsid w:val="00D84657"/>
    <w:rsid w:val="00DA0232"/>
    <w:rsid w:val="00DD0AA9"/>
    <w:rsid w:val="00E2034A"/>
    <w:rsid w:val="00E2670F"/>
    <w:rsid w:val="00E5080F"/>
    <w:rsid w:val="00E514E0"/>
    <w:rsid w:val="00E6405B"/>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DF0A"/>
  <w15:docId w15:val="{0D2E8F93-FB4D-489E-A975-DF61FB7F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343A-DABF-4D1D-8D35-34CB342C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715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ΞΑΝΘΗ ΤΟΥΤΟΥΝΖΟΓΛΟΥ</cp:lastModifiedBy>
  <cp:revision>6</cp:revision>
  <cp:lastPrinted>2019-05-23T06:43:00Z</cp:lastPrinted>
  <dcterms:created xsi:type="dcterms:W3CDTF">2024-07-29T10:24:00Z</dcterms:created>
  <dcterms:modified xsi:type="dcterms:W3CDTF">2024-07-29T10:29:00Z</dcterms:modified>
</cp:coreProperties>
</file>